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42C09" w14:textId="77777777" w:rsidR="00E90EB8" w:rsidRPr="00B52125" w:rsidRDefault="008F3E01">
      <w:pPr>
        <w:rPr>
          <w:b/>
          <w:bCs/>
        </w:rPr>
      </w:pPr>
      <w:r w:rsidRPr="00B52125">
        <w:rPr>
          <w:b/>
          <w:bCs/>
        </w:rPr>
        <w:t>D</w:t>
      </w:r>
      <w:r w:rsidR="0057108E" w:rsidRPr="00B52125">
        <w:rPr>
          <w:b/>
          <w:bCs/>
        </w:rPr>
        <w:t xml:space="preserve">er </w:t>
      </w:r>
      <w:r w:rsidRPr="00B52125">
        <w:rPr>
          <w:b/>
          <w:bCs/>
        </w:rPr>
        <w:t>CLUB OF ROME</w:t>
      </w:r>
      <w:r w:rsidR="002461D2" w:rsidRPr="00B52125">
        <w:rPr>
          <w:b/>
          <w:bCs/>
        </w:rPr>
        <w:t xml:space="preserve"> </w:t>
      </w:r>
      <w:r w:rsidRPr="00B52125">
        <w:rPr>
          <w:b/>
          <w:bCs/>
        </w:rPr>
        <w:t xml:space="preserve">und </w:t>
      </w:r>
      <w:r w:rsidR="00073D85" w:rsidRPr="00B52125">
        <w:rPr>
          <w:b/>
          <w:bCs/>
        </w:rPr>
        <w:t xml:space="preserve">Das </w:t>
      </w:r>
      <w:r w:rsidR="002461D2" w:rsidRPr="00B52125">
        <w:rPr>
          <w:b/>
          <w:bCs/>
        </w:rPr>
        <w:t xml:space="preserve">BEDINUNGSLOSE </w:t>
      </w:r>
      <w:r w:rsidR="000C15C0" w:rsidRPr="00B52125">
        <w:rPr>
          <w:b/>
          <w:bCs/>
        </w:rPr>
        <w:t>GRUNDEINKOMMEN</w:t>
      </w:r>
    </w:p>
    <w:p w14:paraId="166A3F72" w14:textId="77777777" w:rsidR="008F3E01" w:rsidRDefault="008F3E01">
      <w:r>
        <w:t xml:space="preserve">Gedanken dazu von </w:t>
      </w:r>
      <w:r w:rsidRPr="00B52125">
        <w:rPr>
          <w:i/>
          <w:iCs/>
        </w:rPr>
        <w:t>Ilse Kleinschuster</w:t>
      </w:r>
      <w:r>
        <w:t xml:space="preserve"> (August 2023)</w:t>
      </w:r>
    </w:p>
    <w:p w14:paraId="0510BABB" w14:textId="77777777" w:rsidR="00913CD2" w:rsidRPr="00913CD2" w:rsidRDefault="002461D2" w:rsidP="008F3E01">
      <w:pPr>
        <w:rPr>
          <w:sz w:val="20"/>
          <w:szCs w:val="20"/>
        </w:rPr>
      </w:pPr>
      <w:r w:rsidRPr="002461D2">
        <w:rPr>
          <w:sz w:val="20"/>
          <w:szCs w:val="20"/>
        </w:rPr>
        <w:t xml:space="preserve">50 Jahre nach dem ersten Bericht an den </w:t>
      </w:r>
      <w:r w:rsidRPr="00DB6FF4">
        <w:rPr>
          <w:b/>
          <w:bCs/>
          <w:i/>
          <w:iCs/>
          <w:sz w:val="20"/>
          <w:szCs w:val="20"/>
        </w:rPr>
        <w:t>Club of Rome</w:t>
      </w:r>
      <w:r w:rsidRPr="002461D2">
        <w:rPr>
          <w:sz w:val="20"/>
          <w:szCs w:val="20"/>
        </w:rPr>
        <w:t xml:space="preserve"> („Die Grenzen des Wachstums“), gibt es nun einen neuen Bericht unter dem Titel „Earth for All</w:t>
      </w:r>
      <w:r w:rsidR="00A1612B">
        <w:rPr>
          <w:sz w:val="20"/>
          <w:szCs w:val="20"/>
        </w:rPr>
        <w:t xml:space="preserve"> – a Survivalguide for our Planet“.</w:t>
      </w:r>
      <w:r w:rsidRPr="002461D2">
        <w:rPr>
          <w:sz w:val="20"/>
          <w:szCs w:val="20"/>
        </w:rPr>
        <w:t xml:space="preserve"> Dabei handelt es sich um eine umfangreiche Analyse der gesellschaftlichen Bedingungen und Voraussetzungen für eine nach vorne schauenden Klimapolitik. </w:t>
      </w:r>
      <w:r>
        <w:rPr>
          <w:sz w:val="20"/>
          <w:szCs w:val="20"/>
        </w:rPr>
        <w:t>Diese</w:t>
      </w:r>
      <w:r w:rsidRPr="002461D2">
        <w:rPr>
          <w:sz w:val="20"/>
          <w:szCs w:val="20"/>
        </w:rPr>
        <w:t xml:space="preserve"> Studie betrachtet </w:t>
      </w:r>
      <w:r w:rsidR="00A1612B">
        <w:rPr>
          <w:sz w:val="20"/>
          <w:szCs w:val="20"/>
        </w:rPr>
        <w:t>nicht nur</w:t>
      </w:r>
      <w:r w:rsidRPr="002461D2">
        <w:rPr>
          <w:sz w:val="20"/>
          <w:szCs w:val="20"/>
        </w:rPr>
        <w:t xml:space="preserve"> Möglichkeiten des Scheiterns durch zögerliches</w:t>
      </w:r>
      <w:r w:rsidR="00A1612B">
        <w:rPr>
          <w:sz w:val="20"/>
          <w:szCs w:val="20"/>
        </w:rPr>
        <w:t xml:space="preserve">, sondern auch </w:t>
      </w:r>
      <w:r w:rsidR="0067609F">
        <w:rPr>
          <w:sz w:val="20"/>
          <w:szCs w:val="20"/>
        </w:rPr>
        <w:t>solche</w:t>
      </w:r>
      <w:r w:rsidR="00A1612B">
        <w:rPr>
          <w:sz w:val="20"/>
          <w:szCs w:val="20"/>
        </w:rPr>
        <w:t xml:space="preserve"> eines Gelingens durch rasches Handeln.</w:t>
      </w:r>
      <w:r w:rsidR="00327B81">
        <w:rPr>
          <w:sz w:val="20"/>
          <w:szCs w:val="20"/>
        </w:rPr>
        <w:t xml:space="preserve"> www.earth4all.life</w:t>
      </w:r>
    </w:p>
    <w:p w14:paraId="6DD841E4" w14:textId="77777777" w:rsidR="00913CD2" w:rsidRDefault="00913CD2" w:rsidP="008F3E01"/>
    <w:p w14:paraId="1C64BD3E" w14:textId="193BD82C" w:rsidR="008F3E01" w:rsidRDefault="00913CD2" w:rsidP="008F3E01">
      <w:r>
        <w:t>Nachhaltige Entwicklung und das BGE – wie passt das zusammen?</w:t>
      </w:r>
      <w:r w:rsidR="00CE0FDB">
        <w:t xml:space="preserve"> -</w:t>
      </w:r>
      <w:r>
        <w:t xml:space="preserve"> </w:t>
      </w:r>
      <w:r w:rsidR="0067609F">
        <w:t>Die Frage wird immer wieder gestellt</w:t>
      </w:r>
      <w:r>
        <w:t xml:space="preserve">. Tja, und jetzt kommt da der Club of Rome daher </w:t>
      </w:r>
      <w:r w:rsidR="00CE0FDB">
        <w:t xml:space="preserve">mit seiner Forderung nach einer GRUNDRENTE, bzw. </w:t>
      </w:r>
      <w:r w:rsidR="008F3E01">
        <w:t>GRUNDDIVIDENDE (</w:t>
      </w:r>
      <w:r w:rsidR="00CE0FDB">
        <w:t xml:space="preserve">UNIVERSAL BASIC DIVIDEND).  Das </w:t>
      </w:r>
      <w:r w:rsidR="008D74D5">
        <w:t>könnte</w:t>
      </w:r>
      <w:r w:rsidR="0067609F">
        <w:t xml:space="preserve"> ein </w:t>
      </w:r>
      <w:r w:rsidR="008F3E01">
        <w:t>Instrument</w:t>
      </w:r>
      <w:r w:rsidR="0067609F">
        <w:t xml:space="preserve"> </w:t>
      </w:r>
      <w:r w:rsidR="008F3E01">
        <w:t>für strategische Maßnahme</w:t>
      </w:r>
      <w:r w:rsidR="0067609F">
        <w:t>n sein, die getroffen werden</w:t>
      </w:r>
      <w:r w:rsidR="008D74D5">
        <w:t xml:space="preserve"> sollen</w:t>
      </w:r>
      <w:r w:rsidR="0067609F">
        <w:t xml:space="preserve">, um </w:t>
      </w:r>
      <w:r w:rsidR="003E04E0">
        <w:t xml:space="preserve">es </w:t>
      </w:r>
      <w:r w:rsidR="0067609F">
        <w:t xml:space="preserve">gemeinsam mit </w:t>
      </w:r>
      <w:r w:rsidR="004D7255">
        <w:t xml:space="preserve">Maßnahmen zu </w:t>
      </w:r>
      <w:r w:rsidR="0067609F">
        <w:t>vier weiteren zentralen Kehrtwenden</w:t>
      </w:r>
      <w:r w:rsidR="004D7255">
        <w:t>,</w:t>
      </w:r>
      <w:r w:rsidR="00CE0FDB">
        <w:t xml:space="preserve"> zielführend</w:t>
      </w:r>
      <w:r w:rsidR="004D7255">
        <w:t xml:space="preserve"> wirken</w:t>
      </w:r>
      <w:r w:rsidR="008D74D5">
        <w:t xml:space="preserve"> zu lassen.</w:t>
      </w:r>
      <w:r w:rsidR="000F5B45">
        <w:t xml:space="preserve"> Das</w:t>
      </w:r>
      <w:r w:rsidR="008F3E01">
        <w:t xml:space="preserve"> </w:t>
      </w:r>
      <w:r w:rsidR="000F5B45">
        <w:t xml:space="preserve">Ziel </w:t>
      </w:r>
      <w:r w:rsidR="008F3E01">
        <w:t>de</w:t>
      </w:r>
      <w:r w:rsidR="000F5B45">
        <w:t xml:space="preserve">s </w:t>
      </w:r>
      <w:r w:rsidR="008F3E01">
        <w:t>CLUB OF ROME</w:t>
      </w:r>
      <w:r w:rsidR="000F5B45">
        <w:t xml:space="preserve"> ist ja bekannt: die sozial-ökologische Transformation</w:t>
      </w:r>
      <w:r w:rsidR="00CE0FDB">
        <w:t xml:space="preserve"> im Sinne der UN-Ziele </w:t>
      </w:r>
      <w:r w:rsidR="008D74D5">
        <w:t xml:space="preserve">für </w:t>
      </w:r>
      <w:r w:rsidR="00CE0FDB">
        <w:t>Nachhaltige Entwicklung (SDGs).</w:t>
      </w:r>
      <w:r w:rsidR="000F5B45">
        <w:t xml:space="preserve"> In diesem Fall </w:t>
      </w:r>
      <w:r w:rsidR="008F3E01">
        <w:t>per Riesensprung („Giant Leap“)</w:t>
      </w:r>
      <w:r w:rsidR="00CE0FDB">
        <w:t>!</w:t>
      </w:r>
      <w:r w:rsidR="008F3E01">
        <w:t>?</w:t>
      </w:r>
      <w:r w:rsidR="00CE0FDB">
        <w:t>!</w:t>
      </w:r>
    </w:p>
    <w:p w14:paraId="5FBCBF46" w14:textId="77777777" w:rsidR="00CE0FDB" w:rsidRDefault="00CE0FDB">
      <w:r>
        <w:t>A Giant Leap</w:t>
      </w:r>
    </w:p>
    <w:p w14:paraId="6702D2C5" w14:textId="144AD00C" w:rsidR="001A50BD" w:rsidRDefault="001A50BD">
      <w:r>
        <w:t xml:space="preserve">Wenn nun </w:t>
      </w:r>
      <w:r w:rsidR="00A1612B">
        <w:t>eine</w:t>
      </w:r>
      <w:r>
        <w:t xml:space="preserve"> not(krisen-)</w:t>
      </w:r>
      <w:r w:rsidR="00A1612B">
        <w:t>lösende Kehrtwende</w:t>
      </w:r>
      <w:r w:rsidR="008D74D5">
        <w:t xml:space="preserve"> –</w:t>
      </w:r>
      <w:r w:rsidR="00A1612B">
        <w:t xml:space="preserve"> ein</w:t>
      </w:r>
      <w:r w:rsidR="008D74D5">
        <w:t>,</w:t>
      </w:r>
      <w:r w:rsidR="00A1612B">
        <w:t xml:space="preserve"> </w:t>
      </w:r>
      <w:r w:rsidR="00CE0FDB">
        <w:t>in Rekordze</w:t>
      </w:r>
      <w:r w:rsidR="00E940B9">
        <w:t>i</w:t>
      </w:r>
      <w:r w:rsidR="00CE0FDB">
        <w:t xml:space="preserve">t </w:t>
      </w:r>
      <w:r w:rsidR="008D74D5">
        <w:t>erreichbare</w:t>
      </w:r>
      <w:r w:rsidR="00091037">
        <w:t xml:space="preserve">s </w:t>
      </w:r>
      <w:r w:rsidR="00E940B9">
        <w:t>„</w:t>
      </w:r>
      <w:r w:rsidR="00A1612B">
        <w:t>Wachstum im Wandel“</w:t>
      </w:r>
      <w:r w:rsidR="008D74D5">
        <w:t xml:space="preserve"> -</w:t>
      </w:r>
      <w:r w:rsidR="00A1612B">
        <w:t xml:space="preserve">, wirklich </w:t>
      </w:r>
      <w:r>
        <w:t>herbeizuführen sein soll</w:t>
      </w:r>
      <w:r w:rsidR="00A1612B">
        <w:t>te</w:t>
      </w:r>
      <w:r>
        <w:t xml:space="preserve"> </w:t>
      </w:r>
      <w:r w:rsidR="008D74D5">
        <w:t>(</w:t>
      </w:r>
      <w:r>
        <w:t xml:space="preserve">sozusagen per „giant </w:t>
      </w:r>
      <w:r w:rsidR="00E940B9">
        <w:t>leap</w:t>
      </w:r>
      <w:r>
        <w:t>“</w:t>
      </w:r>
      <w:r w:rsidR="00A1612B">
        <w:t xml:space="preserve"> </w:t>
      </w:r>
      <w:r w:rsidR="00E940B9">
        <w:t xml:space="preserve">und hier ist an eine gigantische Geldsumme gedacht, mittels der das geleistet werden könnte </w:t>
      </w:r>
      <w:r w:rsidR="008D74D5">
        <w:t xml:space="preserve">- </w:t>
      </w:r>
      <w:r w:rsidR="00A1612B">
        <w:t>laut Forscherteam</w:t>
      </w:r>
      <w:r>
        <w:t xml:space="preserve"> müssten 2 bis 4 % des globalen Sozialproduktes bis 2050 dafür aufgewendet werden</w:t>
      </w:r>
      <w:r w:rsidR="00A1612B">
        <w:t>)</w:t>
      </w:r>
      <w:r>
        <w:t xml:space="preserve"> - dann</w:t>
      </w:r>
      <w:r w:rsidR="00A1612B">
        <w:t>, so da</w:t>
      </w:r>
      <w:r w:rsidR="00091037">
        <w:t>s</w:t>
      </w:r>
      <w:r w:rsidR="00FC186A">
        <w:t xml:space="preserve"> </w:t>
      </w:r>
      <w:r w:rsidR="00A1612B">
        <w:t>C</w:t>
      </w:r>
      <w:r w:rsidR="008D74D5">
        <w:t>lub of Rome</w:t>
      </w:r>
      <w:r w:rsidR="00A1612B">
        <w:t>-</w:t>
      </w:r>
      <w:r w:rsidR="008D74D5">
        <w:t>Forschert</w:t>
      </w:r>
      <w:r w:rsidR="00A1612B">
        <w:t>eam,</w:t>
      </w:r>
      <w:r>
        <w:t xml:space="preserve"> </w:t>
      </w:r>
      <w:r w:rsidR="008D74D5">
        <w:t>sollte</w:t>
      </w:r>
      <w:r>
        <w:t xml:space="preserve"> es dabei ohne soziale Verwerfungen zugehen. Es bedarf also </w:t>
      </w:r>
      <w:r w:rsidR="00A1612B">
        <w:t xml:space="preserve">starker </w:t>
      </w:r>
      <w:r>
        <w:t>sozialer Netze</w:t>
      </w:r>
      <w:r w:rsidR="00DB6FF4">
        <w:t xml:space="preserve"> (</w:t>
      </w:r>
      <w:r w:rsidR="004666E8">
        <w:t xml:space="preserve">einer großen Summe an </w:t>
      </w:r>
      <w:r w:rsidR="00DB6FF4">
        <w:t>Sozialkapital</w:t>
      </w:r>
      <w:r w:rsidR="00E940B9">
        <w:t>!</w:t>
      </w:r>
      <w:r w:rsidR="00DB6FF4">
        <w:t>)</w:t>
      </w:r>
      <w:r>
        <w:t xml:space="preserve">, um die </w:t>
      </w:r>
      <w:r w:rsidR="00DB6FF4">
        <w:t xml:space="preserve">gesellschaftliche </w:t>
      </w:r>
      <w:r>
        <w:t>Belastung zu minimieren</w:t>
      </w:r>
      <w:r w:rsidR="00DB6FF4">
        <w:t>. Vermutlich nich</w:t>
      </w:r>
      <w:r>
        <w:t xml:space="preserve">t nur aus diesem Grund </w:t>
      </w:r>
      <w:r w:rsidR="00DB6FF4">
        <w:t>wird</w:t>
      </w:r>
      <w:r>
        <w:t xml:space="preserve"> die Einführung einer Grundrente </w:t>
      </w:r>
      <w:r w:rsidR="004666E8">
        <w:t xml:space="preserve">vorgeschlagen </w:t>
      </w:r>
      <w:r>
        <w:t>(</w:t>
      </w:r>
      <w:r w:rsidR="004666E8">
        <w:t>oder</w:t>
      </w:r>
      <w:r w:rsidR="00FC186A">
        <w:t xml:space="preserve"> auch </w:t>
      </w:r>
      <w:r w:rsidR="00FC186A">
        <w:t>aus Sicht seiner Befürworter</w:t>
      </w:r>
      <w:r w:rsidR="00FC186A">
        <w:t>,</w:t>
      </w:r>
      <w:r w:rsidR="004666E8">
        <w:t xml:space="preserve"> eines Bedingungslosen Grundeinkommens – www.grundeinkommen.at</w:t>
      </w:r>
      <w:r>
        <w:t>)</w:t>
      </w:r>
      <w:r w:rsidR="00DB6FF4">
        <w:t>.</w:t>
      </w:r>
      <w:r>
        <w:t xml:space="preserve"> </w:t>
      </w:r>
      <w:r w:rsidR="004666E8">
        <w:t>Die Möglichkeit einer Finanzierung sieht man im CoR</w:t>
      </w:r>
      <w:r>
        <w:t xml:space="preserve"> </w:t>
      </w:r>
      <w:r w:rsidR="004666E8">
        <w:t xml:space="preserve">durch eine Abgabe auf Nutzung und Verbrauch der sg. Commons: </w:t>
      </w:r>
      <w:r>
        <w:t xml:space="preserve">vor allem </w:t>
      </w:r>
      <w:r w:rsidR="00FC186A">
        <w:t xml:space="preserve">großen </w:t>
      </w:r>
      <w:r>
        <w:t>Unternehm</w:t>
      </w:r>
      <w:r w:rsidR="007A7E9F">
        <w:t xml:space="preserve">en, </w:t>
      </w:r>
      <w:r>
        <w:t>die nationale bzw. globale Gemeingüter</w:t>
      </w:r>
      <w:r w:rsidR="007A7E9F">
        <w:t xml:space="preserve"> wie z.B. f</w:t>
      </w:r>
      <w:r>
        <w:t>ossile Brennstoffe, Land, Süßwasser, Meere, Luft,</w:t>
      </w:r>
      <w:r w:rsidR="007A7E9F">
        <w:t xml:space="preserve"> auch </w:t>
      </w:r>
      <w:r>
        <w:t>Daten</w:t>
      </w:r>
      <w:r w:rsidR="004666E8">
        <w:t xml:space="preserve"> </w:t>
      </w:r>
      <w:r>
        <w:t xml:space="preserve">nützen und verbrauchen, </w:t>
      </w:r>
      <w:r w:rsidR="004666E8">
        <w:t xml:space="preserve">sollten dafür </w:t>
      </w:r>
      <w:r>
        <w:t xml:space="preserve">zahlen. </w:t>
      </w:r>
      <w:r w:rsidR="00DB6FF4">
        <w:t>D</w:t>
      </w:r>
      <w:r>
        <w:t>ie</w:t>
      </w:r>
      <w:r w:rsidR="00516921">
        <w:t xml:space="preserve"> Summe</w:t>
      </w:r>
      <w:r>
        <w:t xml:space="preserve"> </w:t>
      </w:r>
      <w:r w:rsidR="007A7E9F">
        <w:t>wären</w:t>
      </w:r>
      <w:r>
        <w:t xml:space="preserve"> dann an die Bevölkerung umzuverteilen</w:t>
      </w:r>
      <w:r w:rsidR="00E940B9">
        <w:t>, zu fair-teilen</w:t>
      </w:r>
      <w:r w:rsidR="00516921">
        <w:t xml:space="preserve">. </w:t>
      </w:r>
    </w:p>
    <w:p w14:paraId="725CB072" w14:textId="70A65F79" w:rsidR="006E40F6" w:rsidRPr="00E940B9" w:rsidRDefault="007A7E9F">
      <w:pPr>
        <w:rPr>
          <w:b/>
          <w:bCs/>
        </w:rPr>
      </w:pPr>
      <w:r w:rsidRPr="00E940B9">
        <w:rPr>
          <w:b/>
          <w:bCs/>
        </w:rPr>
        <w:t xml:space="preserve">Diese Grunddividende (Universal Basic Dividend, UBD) ist eine zentrale Idee der Studie. </w:t>
      </w:r>
      <w:r w:rsidR="006E40F6" w:rsidRPr="00E940B9">
        <w:rPr>
          <w:b/>
          <w:bCs/>
        </w:rPr>
        <w:t xml:space="preserve">Aber, </w:t>
      </w:r>
      <w:r w:rsidR="00E940B9" w:rsidRPr="00E940B9">
        <w:rPr>
          <w:b/>
          <w:bCs/>
        </w:rPr>
        <w:t>i</w:t>
      </w:r>
      <w:r w:rsidRPr="00E940B9">
        <w:rPr>
          <w:b/>
          <w:bCs/>
        </w:rPr>
        <w:t>st sie überzeugender als das abstrakt</w:t>
      </w:r>
      <w:r w:rsidR="00073D85" w:rsidRPr="00E940B9">
        <w:rPr>
          <w:b/>
          <w:bCs/>
        </w:rPr>
        <w:t xml:space="preserve"> als ein Menschenrecht</w:t>
      </w:r>
      <w:r w:rsidRPr="00E940B9">
        <w:rPr>
          <w:b/>
          <w:bCs/>
        </w:rPr>
        <w:t xml:space="preserve"> diskutierte „</w:t>
      </w:r>
      <w:r w:rsidR="00516921">
        <w:rPr>
          <w:b/>
          <w:bCs/>
        </w:rPr>
        <w:t xml:space="preserve">Bedingungslose </w:t>
      </w:r>
      <w:r w:rsidRPr="00E940B9">
        <w:rPr>
          <w:b/>
          <w:bCs/>
        </w:rPr>
        <w:t>Grundeinkommen“</w:t>
      </w:r>
      <w:r w:rsidR="00073D85" w:rsidRPr="00E940B9">
        <w:rPr>
          <w:b/>
          <w:bCs/>
        </w:rPr>
        <w:t xml:space="preserve">? </w:t>
      </w:r>
      <w:r w:rsidR="006E40F6" w:rsidRPr="00E940B9">
        <w:rPr>
          <w:b/>
          <w:bCs/>
        </w:rPr>
        <w:t>–</w:t>
      </w:r>
      <w:r w:rsidR="00073D85" w:rsidRPr="00E940B9">
        <w:rPr>
          <w:b/>
          <w:bCs/>
        </w:rPr>
        <w:t xml:space="preserve"> </w:t>
      </w:r>
    </w:p>
    <w:p w14:paraId="68EA004B" w14:textId="6BF0AEE8" w:rsidR="007A7E9F" w:rsidRDefault="007A7E9F">
      <w:r>
        <w:t xml:space="preserve">Die Grunddividende </w:t>
      </w:r>
      <w:r w:rsidR="00516921">
        <w:t xml:space="preserve">wäre dann </w:t>
      </w:r>
      <w:r w:rsidR="006E40F6">
        <w:t xml:space="preserve">sozusagen </w:t>
      </w:r>
      <w:r w:rsidR="00073D85">
        <w:t xml:space="preserve">als Kompensation für </w:t>
      </w:r>
      <w:r w:rsidR="006E40F6">
        <w:t>(</w:t>
      </w:r>
      <w:r>
        <w:t>einseitige</w:t>
      </w:r>
      <w:r w:rsidR="006E40F6">
        <w:t>)</w:t>
      </w:r>
      <w:r>
        <w:t xml:space="preserve"> Inanspruchnahme von </w:t>
      </w:r>
      <w:r w:rsidR="00073D85">
        <w:t>Ressourcen</w:t>
      </w:r>
      <w:r w:rsidR="006E40F6">
        <w:t xml:space="preserve"> gemeint, </w:t>
      </w:r>
      <w:r w:rsidR="00516921">
        <w:t xml:space="preserve">Ressourcen, </w:t>
      </w:r>
      <w:r w:rsidR="00073D85">
        <w:t>die</w:t>
      </w:r>
      <w:r w:rsidR="00FC186A">
        <w:t>, entsprechend</w:t>
      </w:r>
      <w:r w:rsidR="00073D85">
        <w:t xml:space="preserve"> der Wohlfahrtsökonomik (</w:t>
      </w:r>
      <w:r w:rsidR="006E40F6">
        <w:t xml:space="preserve">Amartya Sen) </w:t>
      </w:r>
      <w:r>
        <w:t>der Allgemeinheit</w:t>
      </w:r>
      <w:r w:rsidR="00073D85">
        <w:t xml:space="preserve"> zustehen sollten</w:t>
      </w:r>
      <w:r>
        <w:t>. Sie trägt deutliche Elemente einer Gerechtigkeitspolitik</w:t>
      </w:r>
      <w:r w:rsidR="006E40F6">
        <w:t xml:space="preserve"> (im Sinne einer Theorie der Menschenrechte) und kann </w:t>
      </w:r>
      <w:r>
        <w:t xml:space="preserve">Teil einer ressourcenschonenden Politik </w:t>
      </w:r>
      <w:r w:rsidR="006E40F6">
        <w:t xml:space="preserve">sein. Ob sie Elemente </w:t>
      </w:r>
      <w:r>
        <w:t>zu</w:t>
      </w:r>
      <w:r w:rsidR="006E40F6">
        <w:t xml:space="preserve"> </w:t>
      </w:r>
      <w:r w:rsidR="00327B81">
        <w:t xml:space="preserve">möglichst </w:t>
      </w:r>
      <w:r w:rsidR="006E40F6">
        <w:t>gerechter</w:t>
      </w:r>
      <w:r>
        <w:t xml:space="preserve"> Umverteilung</w:t>
      </w:r>
      <w:r w:rsidR="00327B81">
        <w:t xml:space="preserve"> überzeugend</w:t>
      </w:r>
      <w:r>
        <w:t xml:space="preserve"> </w:t>
      </w:r>
      <w:r w:rsidR="006E40F6">
        <w:t xml:space="preserve">in sich trägt, das </w:t>
      </w:r>
      <w:r w:rsidR="00E940B9">
        <w:t xml:space="preserve">wage </w:t>
      </w:r>
      <w:r w:rsidR="006E40F6">
        <w:t xml:space="preserve">ich nicht </w:t>
      </w:r>
      <w:r w:rsidR="00E940B9">
        <w:t xml:space="preserve">zu </w:t>
      </w:r>
      <w:r w:rsidR="006E40F6">
        <w:t>beurteilen.</w:t>
      </w:r>
      <w:r>
        <w:t xml:space="preserve"> </w:t>
      </w:r>
      <w:r w:rsidR="006E40F6">
        <w:t>Erfreulich</w:t>
      </w:r>
      <w:r w:rsidR="0017709C">
        <w:t xml:space="preserve">erweise hat sich in den letzten Jahren </w:t>
      </w:r>
      <w:r w:rsidR="006E40F6">
        <w:t>g</w:t>
      </w:r>
      <w:r>
        <w:t>enerell in der Wissenschaft die Diskussion über die einseitige und übermäßige Beanspruchung von</w:t>
      </w:r>
      <w:r w:rsidR="0017709C">
        <w:t xml:space="preserve"> Gütern, die</w:t>
      </w:r>
      <w:r>
        <w:t xml:space="preserve"> der Allgemeinheit zustehen</w:t>
      </w:r>
      <w:r w:rsidR="00FC186A">
        <w:t>,</w:t>
      </w:r>
      <w:r>
        <w:t xml:space="preserve"> verstärkt. Der </w:t>
      </w:r>
      <w:r w:rsidR="00327B81">
        <w:t xml:space="preserve">neue </w:t>
      </w:r>
      <w:r>
        <w:t xml:space="preserve">Bericht </w:t>
      </w:r>
      <w:r w:rsidR="00327B81">
        <w:t xml:space="preserve">an den CoR, </w:t>
      </w:r>
      <w:r>
        <w:t>„Earth for All“</w:t>
      </w:r>
      <w:r w:rsidR="00327B81">
        <w:t>,</w:t>
      </w:r>
      <w:r>
        <w:t xml:space="preserve"> liefert dazu einen wertvollen Beitrag.</w:t>
      </w:r>
    </w:p>
    <w:p w14:paraId="5B2F0FFB" w14:textId="77777777" w:rsidR="00091037" w:rsidRDefault="0017709C">
      <w:r>
        <w:t>Inwieweit sich</w:t>
      </w:r>
      <w:r w:rsidR="00327B81">
        <w:t xml:space="preserve"> </w:t>
      </w:r>
      <w:r>
        <w:t xml:space="preserve">die Diskussion über </w:t>
      </w:r>
      <w:r w:rsidR="00327B81">
        <w:t>eine</w:t>
      </w:r>
      <w:r>
        <w:t xml:space="preserve"> </w:t>
      </w:r>
      <w:r w:rsidR="00327B81">
        <w:t>„</w:t>
      </w:r>
      <w:r>
        <w:t>faire Verteilung von echten Werten für die Gesellschaft</w:t>
      </w:r>
      <w:r w:rsidR="00327B81">
        <w:t>“</w:t>
      </w:r>
      <w:r>
        <w:t xml:space="preserve"> weiterführen lässt, das hängt jetzt wohl </w:t>
      </w:r>
      <w:r w:rsidR="00327B81">
        <w:t xml:space="preserve">auch </w:t>
      </w:r>
      <w:r>
        <w:t xml:space="preserve">von der Entwicklung einer </w:t>
      </w:r>
      <w:r w:rsidR="008F3E01">
        <w:t xml:space="preserve">neuen </w:t>
      </w:r>
      <w:r w:rsidR="00913CD2">
        <w:t xml:space="preserve">globalen </w:t>
      </w:r>
      <w:r w:rsidR="008F3E01">
        <w:t>Weltordnung ab</w:t>
      </w:r>
      <w:r w:rsidR="00913CD2">
        <w:t>.</w:t>
      </w:r>
      <w:r w:rsidR="008F3E01">
        <w:t xml:space="preserve"> </w:t>
      </w:r>
      <w:r w:rsidR="00913CD2">
        <w:t xml:space="preserve">Lokal aber, </w:t>
      </w:r>
      <w:r w:rsidR="00327B81">
        <w:t xml:space="preserve">so meine ich, </w:t>
      </w:r>
      <w:r w:rsidR="00913CD2">
        <w:t xml:space="preserve">könnte es von der demokratiepolitischen Reife eines Staates abhängen, </w:t>
      </w:r>
      <w:r w:rsidR="00913CD2">
        <w:lastRenderedPageBreak/>
        <w:t xml:space="preserve">ob </w:t>
      </w:r>
      <w:r w:rsidR="00327B81">
        <w:t xml:space="preserve">Teile </w:t>
      </w:r>
      <w:r w:rsidR="00913CD2">
        <w:t>seine</w:t>
      </w:r>
      <w:r w:rsidR="00327B81">
        <w:t>r</w:t>
      </w:r>
      <w:r w:rsidR="00913CD2">
        <w:t xml:space="preserve"> Bevölkerung </w:t>
      </w:r>
      <w:r w:rsidR="008F3E01">
        <w:t xml:space="preserve">durch ein </w:t>
      </w:r>
      <w:r w:rsidR="00913CD2">
        <w:t xml:space="preserve">solches </w:t>
      </w:r>
      <w:r w:rsidR="008F3E01">
        <w:t xml:space="preserve">Grundeinkommen </w:t>
      </w:r>
      <w:r w:rsidR="00327B81">
        <w:t>(</w:t>
      </w:r>
      <w:r w:rsidR="00516921">
        <w:t xml:space="preserve">gedacht </w:t>
      </w:r>
      <w:r w:rsidR="00913CD2">
        <w:t>als eine</w:t>
      </w:r>
      <w:r w:rsidR="00327B81">
        <w:t xml:space="preserve"> </w:t>
      </w:r>
      <w:r w:rsidR="00516921">
        <w:t>‚</w:t>
      </w:r>
      <w:r w:rsidR="00327B81">
        <w:t xml:space="preserve">faire </w:t>
      </w:r>
      <w:r w:rsidR="00913CD2">
        <w:t>Dividende</w:t>
      </w:r>
      <w:r w:rsidR="00516921">
        <w:t>‘</w:t>
      </w:r>
      <w:r w:rsidR="00327B81">
        <w:t>)</w:t>
      </w:r>
      <w:r w:rsidR="00913CD2">
        <w:t xml:space="preserve"> </w:t>
      </w:r>
      <w:r>
        <w:t xml:space="preserve">einen emanzipatorischen Wirkungsschub </w:t>
      </w:r>
      <w:r w:rsidR="008F3E01">
        <w:t xml:space="preserve">in der Gesellschaft </w:t>
      </w:r>
      <w:r>
        <w:t>erzielen könnte</w:t>
      </w:r>
      <w:r w:rsidR="00F6659B">
        <w:t xml:space="preserve">. Ich glaube, sie könnte, </w:t>
      </w:r>
      <w:r>
        <w:t>indem sie laut</w:t>
      </w:r>
      <w:r w:rsidR="00F6659B">
        <w:t xml:space="preserve"> genug</w:t>
      </w:r>
      <w:r>
        <w:t xml:space="preserve"> auf die „</w:t>
      </w:r>
      <w:r w:rsidR="00327B81">
        <w:t>UN-</w:t>
      </w:r>
      <w:r>
        <w:t>Erklärung der Menschenrechte“</w:t>
      </w:r>
      <w:r w:rsidR="00F6659B">
        <w:t xml:space="preserve">, aber vor allem auf die SDGs </w:t>
      </w:r>
      <w:r>
        <w:t>pocht</w:t>
      </w:r>
      <w:r w:rsidR="00913CD2">
        <w:t>,</w:t>
      </w:r>
      <w:r w:rsidR="008F3E01">
        <w:t xml:space="preserve"> </w:t>
      </w:r>
      <w:r w:rsidR="00913CD2">
        <w:t>gleichzeitig</w:t>
      </w:r>
      <w:r w:rsidR="008F3E01">
        <w:t xml:space="preserve"> sich </w:t>
      </w:r>
      <w:r w:rsidR="00913CD2">
        <w:t>der Verantwortung</w:t>
      </w:r>
      <w:r w:rsidR="008F3E01">
        <w:t xml:space="preserve"> gegenüber </w:t>
      </w:r>
      <w:r w:rsidR="00913CD2">
        <w:t xml:space="preserve">ihren Nachkommen und der Umwelt </w:t>
      </w:r>
      <w:r w:rsidR="008F3E01">
        <w:t>bewusst</w:t>
      </w:r>
      <w:r w:rsidR="00327B81">
        <w:t>er</w:t>
      </w:r>
      <w:r w:rsidR="008F3E01">
        <w:t xml:space="preserve"> wird.</w:t>
      </w:r>
    </w:p>
    <w:p w14:paraId="741A3940" w14:textId="350AF711" w:rsidR="0017709C" w:rsidRDefault="00091037">
      <w:r>
        <w:t>Um d</w:t>
      </w:r>
      <w:r w:rsidR="00771F15">
        <w:t>er</w:t>
      </w:r>
      <w:r>
        <w:t xml:space="preserve"> </w:t>
      </w:r>
      <w:r w:rsidR="005660B0">
        <w:t>‚</w:t>
      </w:r>
      <w:r w:rsidR="00771F15">
        <w:t xml:space="preserve">Tragik der </w:t>
      </w:r>
      <w:r>
        <w:t>Allmende</w:t>
      </w:r>
      <w:r w:rsidR="005660B0">
        <w:t>‘</w:t>
      </w:r>
      <w:r>
        <w:t xml:space="preserve"> </w:t>
      </w:r>
      <w:r w:rsidR="005660B0">
        <w:t>Abh</w:t>
      </w:r>
      <w:r>
        <w:t xml:space="preserve">ilfe zu leisten, </w:t>
      </w:r>
      <w:r w:rsidR="008F3E01">
        <w:t>sollte sich die Wissenschaft klar in den Dienst der Praxis stellen.</w:t>
      </w:r>
      <w:r w:rsidR="005660B0">
        <w:t xml:space="preserve"> </w:t>
      </w:r>
      <w:r w:rsidR="00EA374F">
        <w:t>(</w:t>
      </w:r>
      <w:r w:rsidR="005660B0" w:rsidRPr="005660B0">
        <w:t>https://de.wikipedia.org/wiki/Tragik_der_Allmende</w:t>
      </w:r>
      <w:r w:rsidR="00EA374F">
        <w:t>)</w:t>
      </w:r>
    </w:p>
    <w:sectPr w:rsidR="001770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C0"/>
    <w:rsid w:val="00073D85"/>
    <w:rsid w:val="00091037"/>
    <w:rsid w:val="000B4FA2"/>
    <w:rsid w:val="000C15C0"/>
    <w:rsid w:val="000F5B45"/>
    <w:rsid w:val="0017709C"/>
    <w:rsid w:val="001A50BD"/>
    <w:rsid w:val="002461D2"/>
    <w:rsid w:val="00327B81"/>
    <w:rsid w:val="003E04E0"/>
    <w:rsid w:val="004666E8"/>
    <w:rsid w:val="004D7255"/>
    <w:rsid w:val="00516921"/>
    <w:rsid w:val="005660B0"/>
    <w:rsid w:val="0057108E"/>
    <w:rsid w:val="0067609F"/>
    <w:rsid w:val="006E40F6"/>
    <w:rsid w:val="00771F15"/>
    <w:rsid w:val="007A7E9F"/>
    <w:rsid w:val="007C3523"/>
    <w:rsid w:val="008D74D5"/>
    <w:rsid w:val="008F3E01"/>
    <w:rsid w:val="00913CD2"/>
    <w:rsid w:val="00A1612B"/>
    <w:rsid w:val="00B52125"/>
    <w:rsid w:val="00BB618F"/>
    <w:rsid w:val="00BE6DC3"/>
    <w:rsid w:val="00CE0FDB"/>
    <w:rsid w:val="00DB6FF4"/>
    <w:rsid w:val="00E90EB8"/>
    <w:rsid w:val="00E940B9"/>
    <w:rsid w:val="00EA374F"/>
    <w:rsid w:val="00F00A1D"/>
    <w:rsid w:val="00F6659B"/>
    <w:rsid w:val="00F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7B3B"/>
  <w15:chartTrackingRefBased/>
  <w15:docId w15:val="{BD72F51B-0DD3-4DAA-9CBB-5128217D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Kleinschuster</dc:creator>
  <cp:keywords/>
  <dc:description/>
  <cp:lastModifiedBy>Ilse Kleinschuster</cp:lastModifiedBy>
  <cp:revision>7</cp:revision>
  <dcterms:created xsi:type="dcterms:W3CDTF">2023-08-30T07:11:00Z</dcterms:created>
  <dcterms:modified xsi:type="dcterms:W3CDTF">2023-09-11T11:11:00Z</dcterms:modified>
</cp:coreProperties>
</file>